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bookmarkStart w:id="0" w:name="_GoBack"/>
            <w:bookmarkEnd w:id="0"/>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1C0275"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064"/>
        <w:gridCol w:w="2085"/>
        <w:gridCol w:w="1937"/>
      </w:tblGrid>
      <w:tr w:rsidR="00005FB5" w:rsidRPr="002257A3" w:rsidTr="00D976DA">
        <w:trPr>
          <w:cantSplit/>
          <w:trHeight w:hRule="exact" w:val="662"/>
          <w:jc w:val="center"/>
        </w:trPr>
        <w:tc>
          <w:tcPr>
            <w:tcW w:w="6751" w:type="dxa"/>
            <w:gridSpan w:val="2"/>
            <w:tcBorders>
              <w:bottom w:val="nil"/>
              <w:right w:val="single" w:sz="4" w:space="0" w:color="auto"/>
            </w:tcBorders>
            <w:vAlign w:val="center"/>
          </w:tcPr>
          <w:p w:rsidR="001C0275" w:rsidRDefault="00005FB5" w:rsidP="001C0275">
            <w:pPr>
              <w:pStyle w:val="FootnoteText"/>
              <w:jc w:val="center"/>
              <w:rPr>
                <w:rFonts w:ascii="Times New Roman" w:hAnsi="Times New Roman"/>
                <w:b/>
                <w:sz w:val="18"/>
                <w:szCs w:val="18"/>
                <w:lang w:val="el-GR"/>
              </w:rPr>
            </w:pPr>
            <w:r w:rsidRPr="000463BF">
              <w:rPr>
                <w:rFonts w:ascii="Times New Roman" w:hAnsi="Times New Roman"/>
                <w:sz w:val="22"/>
                <w:szCs w:val="22"/>
                <w:lang w:val="el-GR"/>
              </w:rPr>
              <w:t xml:space="preserve">Τίτλος Προγράμματος: </w:t>
            </w:r>
            <w:r w:rsidR="001C0275">
              <w:rPr>
                <w:rFonts w:ascii="Times New Roman" w:hAnsi="Times New Roman"/>
                <w:sz w:val="22"/>
                <w:szCs w:val="22"/>
                <w:lang w:val="el-GR"/>
              </w:rPr>
              <w:t xml:space="preserve"> </w:t>
            </w:r>
            <w:bookmarkStart w:id="1" w:name="_Hlk499551776"/>
            <w:r w:rsidR="001C0275">
              <w:rPr>
                <w:rFonts w:ascii="Times New Roman" w:hAnsi="Times New Roman"/>
                <w:b/>
                <w:sz w:val="18"/>
                <w:szCs w:val="18"/>
                <w:lang w:val="el-GR"/>
              </w:rPr>
              <w:t xml:space="preserve">ΑΝΑΠΤΥΞΗ ΕΤΑΙΡΙΚΟΥ </w:t>
            </w:r>
            <w:r w:rsidR="001C0275">
              <w:rPr>
                <w:rFonts w:ascii="Times New Roman" w:hAnsi="Times New Roman"/>
                <w:b/>
                <w:sz w:val="18"/>
                <w:szCs w:val="18"/>
                <w:lang w:val="en-US"/>
              </w:rPr>
              <w:t>E</w:t>
            </w:r>
            <w:r w:rsidR="001C0275" w:rsidRPr="001C0275">
              <w:rPr>
                <w:rFonts w:ascii="Times New Roman" w:hAnsi="Times New Roman"/>
                <w:b/>
                <w:sz w:val="18"/>
                <w:szCs w:val="18"/>
                <w:lang w:val="el-GR"/>
              </w:rPr>
              <w:t>-</w:t>
            </w:r>
            <w:r w:rsidR="001C0275">
              <w:rPr>
                <w:rFonts w:ascii="Times New Roman" w:hAnsi="Times New Roman"/>
                <w:b/>
                <w:sz w:val="18"/>
                <w:szCs w:val="18"/>
                <w:lang w:val="en-US"/>
              </w:rPr>
              <w:t>SHOP</w:t>
            </w:r>
            <w:r w:rsidR="001C0275" w:rsidRPr="001C0275">
              <w:rPr>
                <w:rFonts w:ascii="Times New Roman" w:hAnsi="Times New Roman"/>
                <w:b/>
                <w:sz w:val="18"/>
                <w:szCs w:val="18"/>
                <w:lang w:val="el-GR"/>
              </w:rPr>
              <w:t xml:space="preserve"> </w:t>
            </w:r>
            <w:r w:rsidR="001C0275">
              <w:rPr>
                <w:rFonts w:ascii="Times New Roman" w:hAnsi="Times New Roman"/>
                <w:b/>
                <w:sz w:val="18"/>
                <w:szCs w:val="18"/>
                <w:lang w:val="el-GR"/>
              </w:rPr>
              <w:t>ΓΙΑ ΑΥΞΗΣΗ ΚΑΙ</w:t>
            </w:r>
          </w:p>
          <w:p w:rsidR="000463BF" w:rsidRPr="001C0275" w:rsidRDefault="001C0275" w:rsidP="001C0275">
            <w:pPr>
              <w:pStyle w:val="FootnoteText"/>
              <w:jc w:val="center"/>
              <w:rPr>
                <w:rFonts w:ascii="Times New Roman" w:hAnsi="Times New Roman"/>
                <w:sz w:val="22"/>
                <w:szCs w:val="22"/>
                <w:lang w:val="el-GR"/>
              </w:rPr>
            </w:pPr>
            <w:r>
              <w:rPr>
                <w:rFonts w:ascii="Times New Roman" w:hAnsi="Times New Roman"/>
                <w:b/>
                <w:sz w:val="18"/>
                <w:szCs w:val="18"/>
                <w:lang w:val="el-GR"/>
              </w:rPr>
              <w:t>ΔΙΑΧΕΙΡΙΣΗ ΠΩΛΗΣΕΩΝ</w:t>
            </w:r>
            <w:bookmarkEnd w:id="1"/>
          </w:p>
        </w:tc>
        <w:tc>
          <w:tcPr>
            <w:tcW w:w="4022"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A355C">
        <w:trPr>
          <w:cantSplit/>
          <w:trHeight w:hRule="exact" w:val="340"/>
          <w:jc w:val="center"/>
        </w:trPr>
        <w:tc>
          <w:tcPr>
            <w:tcW w:w="6751"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402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1C0275" w:rsidTr="009A355C">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D976DA">
              <w:rPr>
                <w:rFonts w:ascii="Times New Roman" w:hAnsi="Times New Roman"/>
                <w:sz w:val="20"/>
                <w:lang w:val="en-US"/>
              </w:rPr>
              <w:t xml:space="preserve"> </w:t>
            </w:r>
            <w:r w:rsidR="001C0275">
              <w:rPr>
                <w:rFonts w:ascii="Times New Roman" w:hAnsi="Times New Roman"/>
                <w:sz w:val="20"/>
                <w:lang w:val="el-GR"/>
              </w:rPr>
              <w:t>21</w:t>
            </w:r>
            <w:r w:rsidR="002257A3">
              <w:rPr>
                <w:rFonts w:ascii="Times New Roman" w:hAnsi="Times New Roman"/>
                <w:sz w:val="20"/>
              </w:rPr>
              <w:t>/</w:t>
            </w:r>
            <w:r w:rsidR="00D11728">
              <w:rPr>
                <w:rFonts w:ascii="Times New Roman" w:hAnsi="Times New Roman"/>
                <w:sz w:val="20"/>
              </w:rPr>
              <w:t>1</w:t>
            </w:r>
            <w:r w:rsidR="00D976DA">
              <w:rPr>
                <w:rFonts w:ascii="Times New Roman" w:hAnsi="Times New Roman"/>
                <w:sz w:val="20"/>
              </w:rPr>
              <w:t>2</w:t>
            </w:r>
            <w:r w:rsidR="00FA47BA">
              <w:rPr>
                <w:rFonts w:ascii="Times New Roman" w:hAnsi="Times New Roman"/>
                <w:sz w:val="20"/>
              </w:rPr>
              <w:t>/2017</w:t>
            </w:r>
          </w:p>
        </w:tc>
        <w:tc>
          <w:tcPr>
            <w:tcW w:w="3064"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D976DA">
              <w:rPr>
                <w:rFonts w:ascii="Times New Roman" w:hAnsi="Times New Roman"/>
                <w:sz w:val="20"/>
                <w:lang w:val="en-US"/>
              </w:rPr>
              <w:t xml:space="preserve"> </w:t>
            </w:r>
            <w:r w:rsidR="001C0275">
              <w:rPr>
                <w:rFonts w:ascii="Times New Roman" w:hAnsi="Times New Roman"/>
                <w:sz w:val="20"/>
                <w:lang w:val="el-GR"/>
              </w:rPr>
              <w:t>29</w:t>
            </w:r>
            <w:r w:rsidR="006873D7" w:rsidRPr="002257A3">
              <w:rPr>
                <w:rFonts w:ascii="Times New Roman" w:hAnsi="Times New Roman"/>
                <w:sz w:val="20"/>
                <w:lang w:val="el-GR"/>
              </w:rPr>
              <w:t>/</w:t>
            </w:r>
            <w:r w:rsidR="00D976DA">
              <w:rPr>
                <w:rFonts w:ascii="Times New Roman" w:hAnsi="Times New Roman"/>
                <w:sz w:val="20"/>
                <w:lang w:val="en-US"/>
              </w:rPr>
              <w:t>12</w:t>
            </w:r>
            <w:r w:rsidR="00B50152">
              <w:rPr>
                <w:rFonts w:ascii="Times New Roman" w:hAnsi="Times New Roman"/>
                <w:sz w:val="20"/>
                <w:lang w:val="el-GR"/>
              </w:rPr>
              <w:t>/201</w:t>
            </w:r>
            <w:r w:rsidR="00FA47BA">
              <w:rPr>
                <w:rFonts w:ascii="Times New Roman" w:hAnsi="Times New Roman"/>
                <w:sz w:val="20"/>
                <w:lang w:val="en-US"/>
              </w:rPr>
              <w:t>7</w:t>
            </w:r>
          </w:p>
        </w:tc>
        <w:tc>
          <w:tcPr>
            <w:tcW w:w="4022" w:type="dxa"/>
            <w:gridSpan w:val="2"/>
            <w:vAlign w:val="center"/>
          </w:tcPr>
          <w:p w:rsidR="00B50152" w:rsidRPr="00B501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proofErr w:type="spellStart"/>
            <w:r w:rsidR="006803C5">
              <w:rPr>
                <w:rFonts w:ascii="Times New Roman" w:hAnsi="Times New Roman"/>
                <w:sz w:val="20"/>
                <w:lang w:val="en-US"/>
              </w:rPr>
              <w:t>cplgroup</w:t>
            </w:r>
            <w:proofErr w:type="spellEnd"/>
            <w:r w:rsidR="00B50152" w:rsidRPr="00B50152">
              <w:rPr>
                <w:rFonts w:ascii="Times New Roman" w:hAnsi="Times New Roman"/>
                <w:sz w:val="20"/>
                <w:lang w:val="el-GR"/>
              </w:rPr>
              <w:t xml:space="preserve"> </w:t>
            </w:r>
          </w:p>
          <w:p w:rsidR="009A355C" w:rsidRDefault="009A355C" w:rsidP="00B50152">
            <w:pPr>
              <w:jc w:val="both"/>
              <w:rPr>
                <w:rFonts w:ascii="Times New Roman" w:hAnsi="Times New Roman"/>
                <w:sz w:val="20"/>
                <w:lang w:val="el-GR"/>
              </w:rPr>
            </w:pPr>
            <w:r>
              <w:rPr>
                <w:rFonts w:ascii="Times New Roman" w:hAnsi="Times New Roman"/>
                <w:sz w:val="20"/>
                <w:lang w:val="el-GR"/>
              </w:rPr>
              <w:t>Δημοκρατίας 10-Β</w:t>
            </w:r>
          </w:p>
          <w:p w:rsidR="00005FB5" w:rsidRPr="00F94052" w:rsidRDefault="009A355C" w:rsidP="009A355C">
            <w:pPr>
              <w:jc w:val="both"/>
              <w:rPr>
                <w:rFonts w:ascii="Times New Roman" w:hAnsi="Times New Roman"/>
                <w:sz w:val="20"/>
                <w:lang w:val="el-GR"/>
              </w:rPr>
            </w:pPr>
            <w:r>
              <w:rPr>
                <w:rFonts w:ascii="Times New Roman" w:hAnsi="Times New Roman"/>
                <w:sz w:val="20"/>
                <w:lang w:val="el-GR"/>
              </w:rPr>
              <w:t xml:space="preserve">Άγιος </w:t>
            </w:r>
            <w:proofErr w:type="spellStart"/>
            <w:r>
              <w:rPr>
                <w:rFonts w:ascii="Times New Roman" w:hAnsi="Times New Roman"/>
                <w:sz w:val="20"/>
                <w:lang w:val="el-GR"/>
              </w:rPr>
              <w:t>Δομέτιος</w:t>
            </w:r>
            <w:proofErr w:type="spellEnd"/>
            <w:r>
              <w:rPr>
                <w:rFonts w:ascii="Times New Roman" w:hAnsi="Times New Roman"/>
                <w:sz w:val="20"/>
                <w:lang w:val="el-GR"/>
              </w:rPr>
              <w:t xml:space="preserve"> </w:t>
            </w:r>
            <w:r w:rsidR="00B50152">
              <w:rPr>
                <w:rFonts w:ascii="Times New Roman" w:hAnsi="Times New Roman"/>
                <w:sz w:val="20"/>
                <w:lang w:val="el-GR"/>
              </w:rPr>
              <w:t>,</w:t>
            </w:r>
            <w:r>
              <w:rPr>
                <w:rFonts w:ascii="Times New Roman" w:hAnsi="Times New Roman"/>
                <w:sz w:val="20"/>
                <w:lang w:val="el-GR"/>
              </w:rPr>
              <w:t xml:space="preserve">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9A355C">
        <w:trPr>
          <w:cantSplit/>
          <w:trHeight w:hRule="exact" w:val="567"/>
          <w:jc w:val="center"/>
        </w:trPr>
        <w:tc>
          <w:tcPr>
            <w:tcW w:w="6751"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2085" w:type="dxa"/>
            <w:tcBorders>
              <w:left w:val="dashSmallGap" w:sz="4" w:space="0" w:color="auto"/>
              <w:right w:val="single" w:sz="6" w:space="0" w:color="000000"/>
            </w:tcBorders>
          </w:tcPr>
          <w:p w:rsidR="009A355C" w:rsidRDefault="009A355C" w:rsidP="009A355C">
            <w:pPr>
              <w:rPr>
                <w:rFonts w:ascii="Times New Roman" w:hAnsi="Times New Roman"/>
                <w:sz w:val="20"/>
                <w:lang w:val="el-GR"/>
              </w:rPr>
            </w:pPr>
            <w:proofErr w:type="spellStart"/>
            <w:r>
              <w:rPr>
                <w:rFonts w:ascii="Times New Roman" w:hAnsi="Times New Roman"/>
                <w:sz w:val="20"/>
                <w:lang w:val="el-GR"/>
              </w:rPr>
              <w:t>Αρ.τ</w:t>
            </w:r>
            <w:r w:rsidR="00005FB5" w:rsidRPr="00F94052">
              <w:rPr>
                <w:rFonts w:ascii="Times New Roman" w:hAnsi="Times New Roman"/>
                <w:sz w:val="20"/>
                <w:lang w:val="el-GR"/>
              </w:rPr>
              <w:t>ηλεφώνου</w:t>
            </w:r>
            <w:proofErr w:type="spellEnd"/>
            <w:r w:rsidR="00005FB5" w:rsidRPr="00F94052">
              <w:rPr>
                <w:rFonts w:ascii="Times New Roman" w:hAnsi="Times New Roman"/>
                <w:sz w:val="20"/>
                <w:lang w:val="el-GR"/>
              </w:rPr>
              <w:t>:</w:t>
            </w:r>
          </w:p>
          <w:p w:rsidR="00005FB5" w:rsidRPr="003B0D41" w:rsidRDefault="00B50152" w:rsidP="009A355C">
            <w:pPr>
              <w:rPr>
                <w:rFonts w:ascii="Times New Roman" w:hAnsi="Times New Roman"/>
                <w:i/>
                <w:iCs/>
                <w:sz w:val="20"/>
              </w:rPr>
            </w:pPr>
            <w:r>
              <w:rPr>
                <w:rFonts w:ascii="Times New Roman" w:hAnsi="Times New Roman"/>
                <w:sz w:val="20"/>
              </w:rPr>
              <w:t>22752385</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1C0275"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2"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1C0275">
              <w:rPr>
                <w:rFonts w:ascii="Times New Roman" w:hAnsi="Times New Roman"/>
                <w:b/>
                <w:bCs/>
                <w:sz w:val="20"/>
              </w:rPr>
            </w:r>
            <w:r w:rsidR="001C0275">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3"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1C0275">
              <w:rPr>
                <w:rFonts w:ascii="Times New Roman" w:hAnsi="Times New Roman"/>
                <w:bCs/>
                <w:sz w:val="20"/>
                <w:lang w:val="el-GR"/>
              </w:rPr>
            </w:r>
            <w:r w:rsidR="001C0275">
              <w:rPr>
                <w:rFonts w:ascii="Times New Roman" w:hAnsi="Times New Roman"/>
                <w:bCs/>
                <w:sz w:val="20"/>
                <w:lang w:val="el-GR"/>
              </w:rPr>
              <w:fldChar w:fldCharType="separate"/>
            </w:r>
            <w:r>
              <w:rPr>
                <w:rFonts w:ascii="Times New Roman" w:hAnsi="Times New Roman"/>
                <w:bCs/>
                <w:sz w:val="20"/>
                <w:lang w:val="el-GR"/>
              </w:rPr>
              <w:fldChar w:fldCharType="end"/>
            </w:r>
            <w:bookmarkEnd w:id="3"/>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4" w:name="Check19"/>
            <w:r w:rsidR="00005FB5" w:rsidRPr="00F94052">
              <w:rPr>
                <w:rFonts w:ascii="Times New Roman" w:hAnsi="Times New Roman"/>
                <w:sz w:val="20"/>
                <w:lang w:val="el-GR"/>
              </w:rPr>
              <w:instrText xml:space="preserve"> FORMCHECKBOX </w:instrText>
            </w:r>
            <w:r w:rsidR="001C0275">
              <w:rPr>
                <w:rFonts w:ascii="Times New Roman" w:hAnsi="Times New Roman"/>
                <w:sz w:val="20"/>
                <w:lang w:val="el-GR"/>
              </w:rPr>
            </w:r>
            <w:r w:rsidR="001C0275">
              <w:rPr>
                <w:rFonts w:ascii="Times New Roman" w:hAnsi="Times New Roman"/>
                <w:sz w:val="20"/>
                <w:lang w:val="el-GR"/>
              </w:rPr>
              <w:fldChar w:fldCharType="separate"/>
            </w:r>
            <w:r w:rsidRPr="00F94052">
              <w:rPr>
                <w:rFonts w:ascii="Times New Roman" w:hAnsi="Times New Roman"/>
                <w:sz w:val="20"/>
                <w:lang w:val="el-GR"/>
              </w:rPr>
              <w:fldChar w:fldCharType="end"/>
            </w:r>
            <w:bookmarkEnd w:id="4"/>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1C0275">
              <w:rPr>
                <w:rFonts w:ascii="Times New Roman" w:hAnsi="Times New Roman"/>
                <w:b/>
                <w:bCs/>
                <w:sz w:val="20"/>
              </w:rPr>
            </w:r>
            <w:r w:rsidR="001C0275">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1C0275">
              <w:rPr>
                <w:rFonts w:ascii="Times New Roman" w:hAnsi="Times New Roman"/>
                <w:b/>
                <w:bCs/>
                <w:sz w:val="20"/>
              </w:rPr>
            </w:r>
            <w:r w:rsidR="001C0275">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1C0275">
              <w:rPr>
                <w:rFonts w:ascii="Times New Roman" w:hAnsi="Times New Roman"/>
                <w:b w:val="0"/>
                <w:bCs w:val="0"/>
                <w:color w:val="auto"/>
                <w:sz w:val="20"/>
              </w:rPr>
            </w:r>
            <w:r w:rsidR="001C0275">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5" w:name="Check20"/>
            <w:r w:rsidR="00005FB5" w:rsidRPr="00F94052">
              <w:rPr>
                <w:rFonts w:ascii="Times New Roman" w:hAnsi="Times New Roman"/>
                <w:b w:val="0"/>
                <w:color w:val="auto"/>
                <w:sz w:val="20"/>
              </w:rPr>
              <w:instrText xml:space="preserve"> FORMCHECKBOX </w:instrText>
            </w:r>
            <w:r w:rsidR="001C0275">
              <w:rPr>
                <w:rFonts w:ascii="Times New Roman" w:hAnsi="Times New Roman"/>
                <w:b w:val="0"/>
                <w:color w:val="auto"/>
                <w:sz w:val="20"/>
              </w:rPr>
            </w:r>
            <w:r w:rsidR="001C0275">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5"/>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6"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6"/>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8"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8"/>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9" w:name="OLE_LINK13"/>
            <w:r w:rsidRPr="00F94052">
              <w:rPr>
                <w:rFonts w:ascii="Times New Roman" w:hAnsi="Times New Roman"/>
                <w:i/>
                <w:iCs/>
                <w:sz w:val="20"/>
                <w:lang w:val="el-GR"/>
              </w:rPr>
              <w:t xml:space="preserve">Τίτλος της θέσης:  </w:t>
            </w:r>
            <w:bookmarkEnd w:id="9"/>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10" w:name="OLE_LINK5"/>
            <w:bookmarkStart w:id="11"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10"/>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6"/>
            <w:r w:rsidRPr="00F94052">
              <w:rPr>
                <w:rFonts w:ascii="Times New Roman" w:hAnsi="Times New Roman"/>
                <w:i/>
                <w:iCs/>
                <w:sz w:val="20"/>
                <w:lang w:val="el-GR"/>
              </w:rPr>
              <w:t xml:space="preserve">Επώνυμο: </w:t>
            </w:r>
            <w:bookmarkEnd w:id="12"/>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3" w:name="OLE_LINK7"/>
            <w:r w:rsidRPr="00F94052">
              <w:rPr>
                <w:rFonts w:ascii="Times New Roman" w:hAnsi="Times New Roman"/>
                <w:i/>
                <w:iCs/>
                <w:sz w:val="20"/>
                <w:lang w:val="el-GR"/>
              </w:rPr>
              <w:t xml:space="preserve">Όνομα: </w:t>
            </w:r>
            <w:bookmarkEnd w:id="13"/>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4" w:name="OLE_LINK8"/>
            <w:r w:rsidRPr="00F94052">
              <w:rPr>
                <w:rFonts w:ascii="Times New Roman" w:hAnsi="Times New Roman"/>
                <w:i/>
                <w:iCs/>
                <w:sz w:val="20"/>
                <w:lang w:val="el-GR"/>
              </w:rPr>
              <w:t xml:space="preserve">Τίτλος της θέσης: </w:t>
            </w:r>
            <w:bookmarkEnd w:id="14"/>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5" w:name="OLE_LINK15"/>
            <w:r w:rsidRPr="00F94052">
              <w:rPr>
                <w:rFonts w:ascii="Times New Roman" w:hAnsi="Times New Roman"/>
                <w:sz w:val="20"/>
                <w:lang w:val="el-GR"/>
              </w:rPr>
              <w:t>Κυριότερη δραστηριότητα:</w:t>
            </w:r>
            <w:bookmarkEnd w:id="15"/>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6" w:name="OLE_LINK16"/>
            <w:r w:rsidRPr="00F94052">
              <w:rPr>
                <w:rFonts w:ascii="Times New Roman" w:hAnsi="Times New Roman"/>
                <w:color w:val="auto"/>
              </w:rPr>
              <w:t>ΓΙΑ ΥΠΗΡΕΣΙΑΚΗ ΧΡΗΣΗ</w:t>
            </w:r>
            <w:bookmarkEnd w:id="16"/>
          </w:p>
        </w:tc>
      </w:tr>
      <w:bookmarkEnd w:id="11"/>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7" w:name="OLE_LINK17"/>
            <w:r w:rsidRPr="00F94052">
              <w:rPr>
                <w:rFonts w:ascii="Times New Roman" w:hAnsi="Times New Roman"/>
                <w:color w:val="auto"/>
                <w:lang w:val="en-US"/>
              </w:rPr>
              <w:t>NACE:</w:t>
            </w:r>
            <w:bookmarkEnd w:id="17"/>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E2DBF"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1C0275"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1C0275"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1C0275">
              <w:rPr>
                <w:rFonts w:ascii="Times New Roman" w:hAnsi="Times New Roman"/>
                <w:color w:val="000000"/>
                <w:sz w:val="20"/>
                <w:lang w:val="el-GR"/>
              </w:rPr>
            </w:r>
            <w:r w:rsidR="001C0275">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1C0275">
              <w:rPr>
                <w:rFonts w:ascii="Times New Roman" w:hAnsi="Times New Roman"/>
                <w:color w:val="000000"/>
                <w:sz w:val="20"/>
                <w:lang w:val="el-GR"/>
              </w:rPr>
            </w:r>
            <w:r w:rsidR="001C0275">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1C0275"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1C0275"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C0275">
              <w:rPr>
                <w:rFonts w:ascii="Times New Roman" w:hAnsi="Times New Roman"/>
                <w:sz w:val="20"/>
              </w:rPr>
            </w:r>
            <w:r w:rsidR="001C0275">
              <w:rPr>
                <w:rFonts w:ascii="Times New Roman" w:hAnsi="Times New Roman"/>
                <w:sz w:val="20"/>
              </w:rPr>
              <w:fldChar w:fldCharType="separate"/>
            </w:r>
            <w:r w:rsidRPr="00F94052">
              <w:rPr>
                <w:rFonts w:ascii="Times New Roman" w:hAnsi="Times New Roman"/>
                <w:sz w:val="20"/>
              </w:rPr>
              <w:fldChar w:fldCharType="end"/>
            </w:r>
          </w:p>
        </w:tc>
        <w:bookmarkStart w:id="18"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1C0275">
              <w:rPr>
                <w:rFonts w:ascii="Times New Roman" w:hAnsi="Times New Roman"/>
                <w:sz w:val="20"/>
              </w:rPr>
            </w:r>
            <w:r w:rsidR="001C0275">
              <w:rPr>
                <w:rFonts w:ascii="Times New Roman" w:hAnsi="Times New Roman"/>
                <w:sz w:val="20"/>
              </w:rPr>
              <w:fldChar w:fldCharType="separate"/>
            </w:r>
            <w:r>
              <w:rPr>
                <w:rFonts w:ascii="Times New Roman" w:hAnsi="Times New Roman"/>
                <w:sz w:val="20"/>
              </w:rPr>
              <w:fldChar w:fldCharType="end"/>
            </w:r>
            <w:bookmarkEnd w:id="18"/>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C0275">
              <w:rPr>
                <w:rFonts w:ascii="Times New Roman" w:hAnsi="Times New Roman"/>
                <w:sz w:val="20"/>
              </w:rPr>
            </w:r>
            <w:r w:rsidR="001C0275">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1C0275">
              <w:rPr>
                <w:rFonts w:ascii="Times New Roman" w:hAnsi="Times New Roman"/>
                <w:sz w:val="20"/>
              </w:rPr>
            </w:r>
            <w:r w:rsidR="001C0275">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C0275">
              <w:rPr>
                <w:rFonts w:ascii="Times New Roman" w:hAnsi="Times New Roman"/>
                <w:sz w:val="20"/>
              </w:rPr>
            </w:r>
            <w:r w:rsidR="001C0275">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1C0275">
              <w:rPr>
                <w:rFonts w:ascii="Times New Roman" w:hAnsi="Times New Roman"/>
                <w:sz w:val="20"/>
              </w:rPr>
            </w:r>
            <w:r w:rsidR="001C0275">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C0275">
              <w:rPr>
                <w:rFonts w:ascii="Times New Roman" w:hAnsi="Times New Roman"/>
                <w:sz w:val="20"/>
              </w:rPr>
            </w:r>
            <w:r w:rsidR="001C0275">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1C0275">
              <w:rPr>
                <w:rFonts w:ascii="Times New Roman" w:hAnsi="Times New Roman"/>
                <w:sz w:val="20"/>
              </w:rPr>
            </w:r>
            <w:r w:rsidR="001C0275">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1C0275"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9A355C" w:rsidRDefault="0016658E" w:rsidP="009A355C">
            <w:pPr>
              <w:spacing w:after="120"/>
              <w:ind w:right="227"/>
              <w:jc w:val="center"/>
              <w:rPr>
                <w:rFonts w:ascii="Times New Roman" w:hAnsi="Times New Roman"/>
                <w:sz w:val="28"/>
                <w:szCs w:val="28"/>
                <w:lang w:val="el-GR"/>
              </w:rPr>
            </w:pPr>
            <w:r w:rsidRPr="00F94052">
              <w:rPr>
                <w:rFonts w:ascii="Times New Roman" w:hAnsi="Times New Roman"/>
                <w:sz w:val="20"/>
                <w:lang w:val="el-GR"/>
              </w:rPr>
              <w:t xml:space="preserve"> </w:t>
            </w:r>
            <w:r w:rsidR="001C0275">
              <w:rPr>
                <w:rFonts w:ascii="Times New Roman" w:hAnsi="Times New Roman"/>
                <w:sz w:val="24"/>
                <w:szCs w:val="24"/>
                <w:lang w:val="el-GR"/>
              </w:rPr>
              <w:t>20</w:t>
            </w:r>
            <w:r w:rsidR="00FA47BA">
              <w:rPr>
                <w:rFonts w:ascii="Times New Roman" w:hAnsi="Times New Roman"/>
                <w:sz w:val="24"/>
                <w:szCs w:val="24"/>
                <w:lang w:val="el-GR"/>
              </w:rPr>
              <w:t>/</w:t>
            </w:r>
            <w:r w:rsidR="00B84D0B">
              <w:rPr>
                <w:rFonts w:ascii="Times New Roman" w:hAnsi="Times New Roman"/>
                <w:sz w:val="24"/>
                <w:szCs w:val="24"/>
                <w:lang w:val="en-US"/>
              </w:rPr>
              <w:t>1</w:t>
            </w:r>
            <w:r w:rsidR="00D976DA">
              <w:rPr>
                <w:rFonts w:ascii="Times New Roman" w:hAnsi="Times New Roman"/>
                <w:sz w:val="24"/>
                <w:szCs w:val="24"/>
                <w:lang w:val="en-US"/>
              </w:rPr>
              <w:t>2</w:t>
            </w:r>
            <w:r w:rsidR="00FA47BA">
              <w:rPr>
                <w:rFonts w:ascii="Times New Roman" w:hAnsi="Times New Roman"/>
                <w:sz w:val="24"/>
                <w:szCs w:val="24"/>
                <w:lang w:val="el-GR"/>
              </w:rPr>
              <w:t>/2017</w:t>
            </w:r>
            <w:r w:rsidRPr="009A355C">
              <w:rPr>
                <w:rFonts w:ascii="Times New Roman" w:hAnsi="Times New Roman"/>
                <w:sz w:val="28"/>
                <w:szCs w:val="28"/>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2"/>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1C0275"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9A355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9A355C">
        <w:rPr>
          <w:rFonts w:ascii="Franklin Gothic Book" w:hAnsi="Franklin Gothic Book" w:cs="Arial"/>
          <w:strike/>
          <w:sz w:val="20"/>
          <w:lang w:val="el-GR"/>
        </w:rPr>
        <w:t>Εγώ ο/η</w:t>
      </w:r>
      <w:r w:rsidRPr="009A355C">
        <w:rPr>
          <w:rStyle w:val="FootnoteReference"/>
          <w:rFonts w:ascii="Franklin Gothic Book" w:hAnsi="Franklin Gothic Book" w:cs="Arial"/>
          <w:b/>
          <w:strike/>
          <w:sz w:val="20"/>
          <w:lang w:val="el-GR"/>
        </w:rPr>
        <w:footnoteReference w:id="5"/>
      </w:r>
      <w:r w:rsidRPr="009A355C">
        <w:rPr>
          <w:rFonts w:ascii="Franklin Gothic Book" w:hAnsi="Franklin Gothic Book" w:cs="Arial"/>
          <w:strike/>
          <w:sz w:val="20"/>
          <w:lang w:val="el-GR"/>
        </w:rPr>
        <w:t xml:space="preserve"> ………………….……………………………………………………………………….………………….………..  με </w:t>
      </w:r>
      <w:r w:rsidRPr="009A355C">
        <w:rPr>
          <w:rFonts w:ascii="Franklin Gothic Book" w:hAnsi="Franklin Gothic Book" w:cs="Arial"/>
          <w:strike/>
          <w:sz w:val="20"/>
          <w:lang w:val="el-GR"/>
        </w:rPr>
        <w:tab/>
      </w:r>
      <w:r w:rsidRPr="009A355C">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lastRenderedPageBreak/>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w:t>
      </w:r>
      <w:r w:rsidR="001C0275">
        <w:rPr>
          <w:rFonts w:ascii="Franklin Gothic Book" w:hAnsi="Franklin Gothic Book" w:cs="Arial"/>
          <w:b/>
          <w:sz w:val="20"/>
          <w:lang w:val="el-GR"/>
        </w:rPr>
        <w:t>20</w:t>
      </w:r>
      <w:r w:rsidR="00D11728">
        <w:rPr>
          <w:rFonts w:ascii="Franklin Gothic Book" w:hAnsi="Franklin Gothic Book" w:cs="Arial"/>
          <w:b/>
          <w:sz w:val="20"/>
          <w:lang w:val="el-GR"/>
        </w:rPr>
        <w:t xml:space="preserve"> </w:t>
      </w:r>
      <w:r w:rsidRPr="009A355C">
        <w:rPr>
          <w:rFonts w:ascii="Franklin Gothic Book" w:hAnsi="Franklin Gothic Book" w:cs="Arial"/>
          <w:b/>
          <w:sz w:val="20"/>
          <w:lang w:val="el-GR"/>
        </w:rPr>
        <w:t xml:space="preserve">/ </w:t>
      </w:r>
      <w:r w:rsidR="00B84D0B" w:rsidRPr="00B02609">
        <w:rPr>
          <w:rFonts w:ascii="Franklin Gothic Book" w:hAnsi="Franklin Gothic Book" w:cs="Arial"/>
          <w:b/>
          <w:sz w:val="20"/>
          <w:lang w:val="el-GR"/>
        </w:rPr>
        <w:t>1</w:t>
      </w:r>
      <w:r w:rsidR="00D976DA" w:rsidRPr="003D1C3E">
        <w:rPr>
          <w:rFonts w:ascii="Franklin Gothic Book" w:hAnsi="Franklin Gothic Book" w:cs="Arial"/>
          <w:b/>
          <w:sz w:val="20"/>
          <w:lang w:val="el-GR"/>
        </w:rPr>
        <w:t>2</w:t>
      </w:r>
      <w:r w:rsidR="00D11728">
        <w:rPr>
          <w:rFonts w:ascii="Franklin Gothic Book" w:hAnsi="Franklin Gothic Book" w:cs="Arial"/>
          <w:b/>
          <w:sz w:val="20"/>
          <w:lang w:val="el-GR"/>
        </w:rPr>
        <w:t xml:space="preserve"> </w:t>
      </w:r>
      <w:r w:rsidRPr="009A355C">
        <w:rPr>
          <w:rFonts w:ascii="Franklin Gothic Book" w:hAnsi="Franklin Gothic Book" w:cs="Arial"/>
          <w:b/>
          <w:sz w:val="20"/>
          <w:lang w:val="el-GR"/>
        </w:rPr>
        <w:t>/</w:t>
      </w:r>
      <w:r w:rsidR="00B84D0B" w:rsidRPr="00B02609">
        <w:rPr>
          <w:rFonts w:ascii="Franklin Gothic Book" w:hAnsi="Franklin Gothic Book" w:cs="Arial"/>
          <w:b/>
          <w:sz w:val="20"/>
          <w:lang w:val="el-GR"/>
        </w:rPr>
        <w:t xml:space="preserve"> </w:t>
      </w:r>
      <w:r w:rsidRPr="009A355C">
        <w:rPr>
          <w:rFonts w:ascii="Franklin Gothic Book" w:hAnsi="Franklin Gothic Book" w:cs="Arial"/>
          <w:b/>
          <w:sz w:val="20"/>
          <w:lang w:val="el-GR"/>
        </w:rPr>
        <w:t>20</w:t>
      </w:r>
      <w:r w:rsidR="00FA47BA">
        <w:rPr>
          <w:rFonts w:ascii="Franklin Gothic Book" w:hAnsi="Franklin Gothic Book" w:cs="Arial"/>
          <w:b/>
          <w:sz w:val="20"/>
          <w:lang w:val="el-GR"/>
        </w:rPr>
        <w:t>17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F94F"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615FF"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10703"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C8AD"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257F"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5867400</wp:posOffset>
                </wp:positionH>
                <wp:positionV relativeFrom="paragraph">
                  <wp:posOffset>291465</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A081E" id="Rectangle 93" o:spid="_x0000_s1026" style="position:absolute;margin-left:462pt;margin-top:22.95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1C0275"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1C027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1C027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1C027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9A355C">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97A" w:rsidRDefault="006E197A">
      <w:r>
        <w:separator/>
      </w:r>
    </w:p>
  </w:endnote>
  <w:endnote w:type="continuationSeparator" w:id="0">
    <w:p w:rsidR="006E197A" w:rsidRDefault="006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97A" w:rsidRDefault="006E197A">
      <w:r>
        <w:separator/>
      </w:r>
    </w:p>
  </w:footnote>
  <w:footnote w:type="continuationSeparator" w:id="0">
    <w:p w:rsidR="006E197A" w:rsidRDefault="006E197A">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1C0275">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drawingGridHorizontalSpacing w:val="110"/>
  <w:displayHorizontalDrawingGridEvery w:val="2"/>
  <w:characterSpacingControl w:val="doNotCompress"/>
  <w:hdrShapeDefaults>
    <o:shapedefaults v:ext="edit" spidmax="1228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6658E"/>
    <w:rsid w:val="001A7211"/>
    <w:rsid w:val="001B4F47"/>
    <w:rsid w:val="001C0275"/>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4DC3"/>
    <w:rsid w:val="003D0E30"/>
    <w:rsid w:val="003D1C3E"/>
    <w:rsid w:val="003E395C"/>
    <w:rsid w:val="00421B69"/>
    <w:rsid w:val="0042343D"/>
    <w:rsid w:val="0042396B"/>
    <w:rsid w:val="00431613"/>
    <w:rsid w:val="0046138B"/>
    <w:rsid w:val="004711FD"/>
    <w:rsid w:val="00472B4F"/>
    <w:rsid w:val="004933CF"/>
    <w:rsid w:val="0049504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803C5"/>
    <w:rsid w:val="00682D03"/>
    <w:rsid w:val="006873D7"/>
    <w:rsid w:val="006A065E"/>
    <w:rsid w:val="006A1BC6"/>
    <w:rsid w:val="006A7B6D"/>
    <w:rsid w:val="006B6E06"/>
    <w:rsid w:val="006E1881"/>
    <w:rsid w:val="006E197A"/>
    <w:rsid w:val="00714003"/>
    <w:rsid w:val="00742A2C"/>
    <w:rsid w:val="00770691"/>
    <w:rsid w:val="00776AE6"/>
    <w:rsid w:val="00785745"/>
    <w:rsid w:val="007871B0"/>
    <w:rsid w:val="007871EB"/>
    <w:rsid w:val="007A48BA"/>
    <w:rsid w:val="007C06DA"/>
    <w:rsid w:val="007C1CC8"/>
    <w:rsid w:val="007C6F26"/>
    <w:rsid w:val="007D5B9E"/>
    <w:rsid w:val="007F335F"/>
    <w:rsid w:val="0080356B"/>
    <w:rsid w:val="00822B01"/>
    <w:rsid w:val="00833DD0"/>
    <w:rsid w:val="00842EAC"/>
    <w:rsid w:val="00855589"/>
    <w:rsid w:val="008665A3"/>
    <w:rsid w:val="008669B2"/>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355C"/>
    <w:rsid w:val="009A6DCA"/>
    <w:rsid w:val="009C0E3F"/>
    <w:rsid w:val="009C36BD"/>
    <w:rsid w:val="009D49E0"/>
    <w:rsid w:val="009E1730"/>
    <w:rsid w:val="009E2337"/>
    <w:rsid w:val="009E4E99"/>
    <w:rsid w:val="009F0F03"/>
    <w:rsid w:val="00A00281"/>
    <w:rsid w:val="00A01AD5"/>
    <w:rsid w:val="00A25234"/>
    <w:rsid w:val="00A32539"/>
    <w:rsid w:val="00A43305"/>
    <w:rsid w:val="00A46713"/>
    <w:rsid w:val="00A70A25"/>
    <w:rsid w:val="00A75920"/>
    <w:rsid w:val="00AB090B"/>
    <w:rsid w:val="00AB1229"/>
    <w:rsid w:val="00AC0122"/>
    <w:rsid w:val="00AE1A54"/>
    <w:rsid w:val="00AE4A6B"/>
    <w:rsid w:val="00AF4F5E"/>
    <w:rsid w:val="00B0207D"/>
    <w:rsid w:val="00B02609"/>
    <w:rsid w:val="00B3349C"/>
    <w:rsid w:val="00B44785"/>
    <w:rsid w:val="00B45C2F"/>
    <w:rsid w:val="00B50152"/>
    <w:rsid w:val="00B513FF"/>
    <w:rsid w:val="00B526BA"/>
    <w:rsid w:val="00B65088"/>
    <w:rsid w:val="00B75D23"/>
    <w:rsid w:val="00B80F15"/>
    <w:rsid w:val="00B82C5A"/>
    <w:rsid w:val="00B84D0B"/>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11728"/>
    <w:rsid w:val="00D57A6A"/>
    <w:rsid w:val="00D61DE5"/>
    <w:rsid w:val="00D81558"/>
    <w:rsid w:val="00D831D4"/>
    <w:rsid w:val="00D876F6"/>
    <w:rsid w:val="00D976DA"/>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47B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3FADBB"/>
  <w15:docId w15:val="{1D14A677-7EE0-4F18-827F-1AC4415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46E95AD-CDCF-4D8F-9B7B-54EC7123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2555</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3</cp:revision>
  <cp:lastPrinted>2012-12-12T07:58:00Z</cp:lastPrinted>
  <dcterms:created xsi:type="dcterms:W3CDTF">2017-11-23T15:50:00Z</dcterms:created>
  <dcterms:modified xsi:type="dcterms:W3CDTF">2017-11-27T11:16:00Z</dcterms:modified>
</cp:coreProperties>
</file>